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D0" w:rsidRPr="001D06D0" w:rsidRDefault="001D06D0" w:rsidP="001D06D0">
      <w:pPr>
        <w:pStyle w:val="p1"/>
        <w:shd w:val="clear" w:color="auto" w:fill="FFFFFF"/>
        <w:ind w:firstLine="566"/>
        <w:jc w:val="center"/>
        <w:rPr>
          <w:color w:val="000000"/>
          <w:sz w:val="28"/>
          <w:szCs w:val="28"/>
          <w:lang w:val="uk-UA"/>
        </w:rPr>
      </w:pPr>
      <w:r w:rsidRPr="001D06D0">
        <w:rPr>
          <w:rStyle w:val="s1"/>
          <w:b/>
          <w:bCs/>
          <w:i/>
          <w:iCs/>
          <w:color w:val="000000"/>
          <w:sz w:val="28"/>
          <w:szCs w:val="28"/>
          <w:lang w:val="uk-UA"/>
        </w:rPr>
        <w:t>«Лялькова майстерня: коловорот»</w:t>
      </w:r>
    </w:p>
    <w:p w:rsidR="001D06D0" w:rsidRPr="001D06D0" w:rsidRDefault="001D06D0" w:rsidP="001D06D0">
      <w:pPr>
        <w:pStyle w:val="p2"/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1D06D0">
        <w:rPr>
          <w:color w:val="000000"/>
          <w:sz w:val="28"/>
          <w:szCs w:val="28"/>
          <w:lang w:val="uk-UA"/>
        </w:rPr>
        <w:t xml:space="preserve">З давніх часів народна лялька в українській родині супроводжувала людину від народження до домовини, була частиною повсякденного життя, помічницею у хатніх справах та польових роботах, захищала від зла, виконувала бажання. Вузлову ляльку або відому в Україні </w:t>
      </w:r>
      <w:proofErr w:type="spellStart"/>
      <w:r w:rsidRPr="001D06D0">
        <w:rPr>
          <w:color w:val="000000"/>
          <w:sz w:val="28"/>
          <w:szCs w:val="28"/>
          <w:lang w:val="uk-UA"/>
        </w:rPr>
        <w:t>ляльку-мотанку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 в тій чи іншій формі знали на всіх континентах.</w:t>
      </w:r>
    </w:p>
    <w:p w:rsidR="007B09E5" w:rsidRDefault="001D06D0" w:rsidP="007B09E5">
      <w:pPr>
        <w:pStyle w:val="p3"/>
        <w:shd w:val="clear" w:color="auto" w:fill="FFFFFF"/>
        <w:spacing w:after="199" w:afterAutospacing="0"/>
        <w:ind w:firstLine="539"/>
        <w:jc w:val="both"/>
        <w:rPr>
          <w:color w:val="000000"/>
          <w:sz w:val="28"/>
          <w:szCs w:val="28"/>
          <w:lang w:val="uk-UA"/>
        </w:rPr>
      </w:pPr>
      <w:r w:rsidRPr="001D06D0">
        <w:rPr>
          <w:color w:val="000000"/>
          <w:sz w:val="28"/>
          <w:szCs w:val="28"/>
          <w:lang w:val="uk-UA"/>
        </w:rPr>
        <w:t xml:space="preserve">Символічним є те, що </w:t>
      </w:r>
      <w:proofErr w:type="spellStart"/>
      <w:r w:rsidRPr="001D06D0">
        <w:rPr>
          <w:color w:val="000000"/>
          <w:sz w:val="28"/>
          <w:szCs w:val="28"/>
          <w:lang w:val="uk-UA"/>
        </w:rPr>
        <w:t>лялька-мотанка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 не шиється, а робиться лише за допомогою ниток, стрічок шляхом намотування. Раніше кожна дівчинка повинна була вміти робити цей оберіг, тому дівчата до цього ставились так само відповідально, як і до вишивання шлюбного рушника. </w:t>
      </w:r>
    </w:p>
    <w:p w:rsidR="007B09E5" w:rsidRDefault="001D06D0" w:rsidP="007B09E5">
      <w:pPr>
        <w:pStyle w:val="p3"/>
        <w:shd w:val="clear" w:color="auto" w:fill="FFFFFF"/>
        <w:spacing w:after="199" w:afterAutospacing="0"/>
        <w:ind w:firstLine="539"/>
        <w:jc w:val="both"/>
        <w:rPr>
          <w:color w:val="000000"/>
          <w:sz w:val="28"/>
          <w:szCs w:val="28"/>
          <w:lang w:val="uk-UA"/>
        </w:rPr>
      </w:pPr>
      <w:r w:rsidRPr="001D06D0">
        <w:rPr>
          <w:color w:val="000000"/>
          <w:sz w:val="28"/>
          <w:szCs w:val="28"/>
          <w:lang w:val="uk-UA"/>
        </w:rPr>
        <w:t xml:space="preserve">В основі української </w:t>
      </w:r>
      <w:proofErr w:type="spellStart"/>
      <w:r w:rsidRPr="001D06D0">
        <w:rPr>
          <w:color w:val="000000"/>
          <w:sz w:val="28"/>
          <w:szCs w:val="28"/>
          <w:lang w:val="uk-UA"/>
        </w:rPr>
        <w:t>ляльки-мотанки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 – хрестоподібна фігура, де єдина об’ємна деталь – це голівка. Її виготовлення – це найважливіший момент процесу створення </w:t>
      </w:r>
      <w:proofErr w:type="spellStart"/>
      <w:r w:rsidRPr="001D06D0">
        <w:rPr>
          <w:color w:val="000000"/>
          <w:sz w:val="28"/>
          <w:szCs w:val="28"/>
          <w:lang w:val="uk-UA"/>
        </w:rPr>
        <w:t>ляльки-мотанки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. Майстриня змотує спіраль – символ </w:t>
      </w:r>
      <w:r>
        <w:rPr>
          <w:color w:val="000000"/>
          <w:sz w:val="28"/>
          <w:szCs w:val="28"/>
          <w:lang w:val="uk-UA"/>
        </w:rPr>
        <w:t>нескінченності</w:t>
      </w:r>
      <w:r w:rsidRPr="001D06D0">
        <w:rPr>
          <w:color w:val="000000"/>
          <w:sz w:val="28"/>
          <w:szCs w:val="28"/>
          <w:lang w:val="uk-UA"/>
        </w:rPr>
        <w:t xml:space="preserve"> Буття і вічності, і</w:t>
      </w:r>
      <w:r>
        <w:rPr>
          <w:color w:val="000000"/>
          <w:sz w:val="28"/>
          <w:szCs w:val="28"/>
          <w:lang w:val="uk-UA"/>
        </w:rPr>
        <w:t>,</w:t>
      </w:r>
      <w:r w:rsidRPr="001D06D0">
        <w:rPr>
          <w:color w:val="000000"/>
          <w:sz w:val="28"/>
          <w:szCs w:val="28"/>
          <w:lang w:val="uk-UA"/>
        </w:rPr>
        <w:t xml:space="preserve"> покриваючи її клаптиком тканини, вкладає свої думки </w:t>
      </w:r>
      <w:r w:rsidR="007B09E5">
        <w:rPr>
          <w:color w:val="000000"/>
          <w:sz w:val="28"/>
          <w:szCs w:val="28"/>
          <w:lang w:val="uk-UA"/>
        </w:rPr>
        <w:t>та</w:t>
      </w:r>
      <w:r w:rsidRPr="001D06D0">
        <w:rPr>
          <w:color w:val="000000"/>
          <w:sz w:val="28"/>
          <w:szCs w:val="28"/>
          <w:lang w:val="uk-UA"/>
        </w:rPr>
        <w:t xml:space="preserve"> наміри: для чого ця лялька робиться, у чому вона покликана сприяти і в чому допомагати своєму майбутньому власнику. Потім голівка обмотується ниткою, яка викладається у формі хреста. Хрест в даному випадку є й оберегом – символом Сонця, життя і нових починань</w:t>
      </w:r>
      <w:r w:rsidR="007B09E5">
        <w:rPr>
          <w:color w:val="000000"/>
          <w:sz w:val="28"/>
          <w:szCs w:val="28"/>
          <w:lang w:val="uk-UA"/>
        </w:rPr>
        <w:t>. Також</w:t>
      </w:r>
      <w:r w:rsidRPr="001D06D0">
        <w:rPr>
          <w:color w:val="000000"/>
          <w:sz w:val="28"/>
          <w:szCs w:val="28"/>
          <w:lang w:val="uk-UA"/>
        </w:rPr>
        <w:t xml:space="preserve"> </w:t>
      </w:r>
      <w:r w:rsidR="007B09E5">
        <w:rPr>
          <w:color w:val="000000"/>
          <w:sz w:val="28"/>
          <w:szCs w:val="28"/>
          <w:lang w:val="uk-UA"/>
        </w:rPr>
        <w:t>в</w:t>
      </w:r>
      <w:r w:rsidRPr="001D06D0">
        <w:rPr>
          <w:color w:val="000000"/>
          <w:sz w:val="28"/>
          <w:szCs w:val="28"/>
          <w:lang w:val="uk-UA"/>
        </w:rPr>
        <w:t>і</w:t>
      </w:r>
      <w:r w:rsidR="007B09E5">
        <w:rPr>
          <w:color w:val="000000"/>
          <w:sz w:val="28"/>
          <w:szCs w:val="28"/>
          <w:lang w:val="uk-UA"/>
        </w:rPr>
        <w:t>н</w:t>
      </w:r>
      <w:r w:rsidRPr="001D06D0">
        <w:rPr>
          <w:color w:val="000000"/>
          <w:sz w:val="28"/>
          <w:szCs w:val="28"/>
          <w:lang w:val="uk-UA"/>
        </w:rPr>
        <w:t xml:space="preserve"> символізує саму людину, гармонію її персонального фізичного світу (горизонталь) і духовного (вертикаль). Обов’язково вузлова лялька мотається за рухом сонця – тоді вона принесе вдачу та щастя. Коли голівка готова, майстриня нарікає майбутню ляльку тим ім</w:t>
      </w:r>
      <w:r w:rsidR="007B09E5" w:rsidRPr="001D06D0">
        <w:rPr>
          <w:color w:val="000000"/>
          <w:sz w:val="28"/>
          <w:szCs w:val="28"/>
          <w:lang w:val="uk-UA"/>
        </w:rPr>
        <w:t>’</w:t>
      </w:r>
      <w:r w:rsidR="007B09E5">
        <w:rPr>
          <w:color w:val="000000"/>
          <w:sz w:val="28"/>
          <w:szCs w:val="28"/>
          <w:lang w:val="uk-UA"/>
        </w:rPr>
        <w:t>я</w:t>
      </w:r>
      <w:r w:rsidRPr="001D06D0">
        <w:rPr>
          <w:color w:val="000000"/>
          <w:sz w:val="28"/>
          <w:szCs w:val="28"/>
          <w:lang w:val="uk-UA"/>
        </w:rPr>
        <w:t>м, яке буде символізувати її призначення. Далі з валиків тканини формуються ручки (перекладина хреста) і тулуб. Дехто з майстрів надає ляльці більшої схожості з жіночою постаттю, формуючи ще й груди. Після того ляльку одягають</w:t>
      </w:r>
      <w:r w:rsidR="007B09E5">
        <w:rPr>
          <w:color w:val="000000"/>
          <w:sz w:val="28"/>
          <w:szCs w:val="28"/>
          <w:lang w:val="uk-UA"/>
        </w:rPr>
        <w:t xml:space="preserve">: </w:t>
      </w:r>
      <w:r w:rsidRPr="001D06D0">
        <w:rPr>
          <w:color w:val="000000"/>
          <w:sz w:val="28"/>
          <w:szCs w:val="28"/>
          <w:lang w:val="uk-UA"/>
        </w:rPr>
        <w:t>вбрання та кольори підбирає майстер за своїми уподобаннями та враховуючи</w:t>
      </w:r>
      <w:r w:rsidR="007B09E5">
        <w:rPr>
          <w:color w:val="000000"/>
          <w:sz w:val="28"/>
          <w:szCs w:val="28"/>
          <w:lang w:val="uk-UA"/>
        </w:rPr>
        <w:t xml:space="preserve"> символічне призначення ляльки. </w:t>
      </w:r>
      <w:r w:rsidRPr="001D06D0">
        <w:rPr>
          <w:color w:val="000000"/>
          <w:sz w:val="28"/>
          <w:szCs w:val="28"/>
          <w:lang w:val="uk-UA"/>
        </w:rPr>
        <w:t>Наприклад, якщо лялька робиться на добробут та здоров’я родини</w:t>
      </w:r>
      <w:r w:rsidR="007B09E5">
        <w:rPr>
          <w:color w:val="000000"/>
          <w:sz w:val="28"/>
          <w:szCs w:val="28"/>
          <w:lang w:val="uk-UA"/>
        </w:rPr>
        <w:t>,</w:t>
      </w:r>
      <w:r w:rsidRPr="001D06D0">
        <w:rPr>
          <w:color w:val="000000"/>
          <w:sz w:val="28"/>
          <w:szCs w:val="28"/>
          <w:lang w:val="uk-UA"/>
        </w:rPr>
        <w:t xml:space="preserve"> для одягу підбираються червоно-зелені відтінки, для успіху в фінансових справах – зелені та золотисті, для щастя у коханні чи подружньому житті – червоні, рожеві, помаранчеві кольори, для успіху в творчості – блакитні. І, звісно, велику силу має вишивка, особливо якщо це вишивка старовинна, яка несе в собі </w:t>
      </w:r>
      <w:r w:rsidR="007B09E5">
        <w:rPr>
          <w:color w:val="000000"/>
          <w:sz w:val="28"/>
          <w:szCs w:val="28"/>
          <w:lang w:val="uk-UA"/>
        </w:rPr>
        <w:t>стародавню</w:t>
      </w:r>
      <w:r w:rsidRPr="001D06D0">
        <w:rPr>
          <w:color w:val="000000"/>
          <w:sz w:val="28"/>
          <w:szCs w:val="28"/>
          <w:lang w:val="uk-UA"/>
        </w:rPr>
        <w:t xml:space="preserve"> символіку і позитивну енергію багатьох поколінь. </w:t>
      </w:r>
    </w:p>
    <w:p w:rsidR="001D06D0" w:rsidRPr="001D06D0" w:rsidRDefault="001D06D0" w:rsidP="007B09E5">
      <w:pPr>
        <w:pStyle w:val="p3"/>
        <w:shd w:val="clear" w:color="auto" w:fill="FFFFFF"/>
        <w:spacing w:after="199" w:afterAutospacing="0"/>
        <w:ind w:firstLine="539"/>
        <w:jc w:val="both"/>
        <w:rPr>
          <w:color w:val="000000"/>
          <w:sz w:val="28"/>
          <w:szCs w:val="28"/>
          <w:lang w:val="uk-UA"/>
        </w:rPr>
      </w:pPr>
      <w:r w:rsidRPr="001D06D0">
        <w:rPr>
          <w:color w:val="000000"/>
          <w:sz w:val="28"/>
          <w:szCs w:val="28"/>
          <w:lang w:val="uk-UA"/>
        </w:rPr>
        <w:t xml:space="preserve">Потужну захисну силу мають ляльки, виготовлені з натурального конопляного полотна – це універсальний родинний оберіг від нещастя і хвороб. Лялька буває різної форми – великою й маленькою. Вважають, що лялька є посередником між живими й тими, кого на цьому світі вже чи ще немає. Обличчя як такого у ляльки немає, воно досить символічне. Вважається, що </w:t>
      </w:r>
      <w:proofErr w:type="spellStart"/>
      <w:r w:rsidRPr="001D06D0">
        <w:rPr>
          <w:color w:val="000000"/>
          <w:sz w:val="28"/>
          <w:szCs w:val="28"/>
          <w:lang w:val="uk-UA"/>
        </w:rPr>
        <w:t>лялька-мотанка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 повинна бути безлика, а та, яка служить берегинею</w:t>
      </w:r>
      <w:r w:rsidR="007B09E5">
        <w:rPr>
          <w:color w:val="000000"/>
          <w:sz w:val="28"/>
          <w:szCs w:val="28"/>
          <w:lang w:val="uk-UA"/>
        </w:rPr>
        <w:t>,</w:t>
      </w:r>
      <w:r w:rsidRPr="001D06D0">
        <w:rPr>
          <w:color w:val="000000"/>
          <w:sz w:val="28"/>
          <w:szCs w:val="28"/>
          <w:lang w:val="uk-UA"/>
        </w:rPr>
        <w:t xml:space="preserve"> – ще й з хрестом замість обличчя. Не можна малювати обличчя ляльці, вона не повинна ні на кого бути подібна, щоб не завдати шкод</w:t>
      </w:r>
      <w:r w:rsidR="007B09E5">
        <w:rPr>
          <w:color w:val="000000"/>
          <w:sz w:val="28"/>
          <w:szCs w:val="28"/>
          <w:lang w:val="uk-UA"/>
        </w:rPr>
        <w:t>и</w:t>
      </w:r>
      <w:r w:rsidRPr="001D06D0">
        <w:rPr>
          <w:color w:val="000000"/>
          <w:sz w:val="28"/>
          <w:szCs w:val="28"/>
          <w:lang w:val="uk-UA"/>
        </w:rPr>
        <w:t>.</w:t>
      </w:r>
    </w:p>
    <w:p w:rsidR="007B09E5" w:rsidRDefault="001D06D0" w:rsidP="001D06D0">
      <w:pPr>
        <w:pStyle w:val="p3"/>
        <w:shd w:val="clear" w:color="auto" w:fill="FFFFFF"/>
        <w:spacing w:after="199" w:afterAutospacing="0"/>
        <w:ind w:firstLine="539"/>
        <w:jc w:val="both"/>
        <w:rPr>
          <w:color w:val="000000"/>
          <w:sz w:val="28"/>
          <w:szCs w:val="28"/>
          <w:lang w:val="uk-UA"/>
        </w:rPr>
      </w:pPr>
      <w:r w:rsidRPr="001D06D0">
        <w:rPr>
          <w:color w:val="000000"/>
          <w:sz w:val="28"/>
          <w:szCs w:val="28"/>
          <w:lang w:val="uk-UA"/>
        </w:rPr>
        <w:lastRenderedPageBreak/>
        <w:t>Виставковий проект розкриває одну з версій культу народної слов’янської вузлової ляльки</w:t>
      </w:r>
      <w:r w:rsidR="007B09E5">
        <w:rPr>
          <w:color w:val="000000"/>
          <w:sz w:val="28"/>
          <w:szCs w:val="28"/>
          <w:lang w:val="uk-UA"/>
        </w:rPr>
        <w:t>,</w:t>
      </w:r>
      <w:r w:rsidRPr="001D06D0">
        <w:rPr>
          <w:color w:val="000000"/>
          <w:sz w:val="28"/>
          <w:szCs w:val="28"/>
          <w:lang w:val="uk-UA"/>
        </w:rPr>
        <w:t xml:space="preserve"> в основі якого полягає фундаментальне поняття циклічності людського буття – безупинний рух і вічне</w:t>
      </w:r>
      <w:r w:rsidR="007B09E5">
        <w:rPr>
          <w:color w:val="000000"/>
          <w:sz w:val="28"/>
          <w:szCs w:val="28"/>
          <w:lang w:val="uk-UA"/>
        </w:rPr>
        <w:t xml:space="preserve"> </w:t>
      </w:r>
      <w:r w:rsidRPr="001D06D0">
        <w:rPr>
          <w:rStyle w:val="s3"/>
          <w:color w:val="000000"/>
          <w:sz w:val="28"/>
          <w:szCs w:val="28"/>
          <w:lang w:val="uk-UA"/>
        </w:rPr>
        <w:t>обертання колеса життя</w:t>
      </w:r>
      <w:r w:rsidRPr="001D06D0">
        <w:rPr>
          <w:rStyle w:val="s2"/>
          <w:rFonts w:ascii="Calibri" w:hAnsi="Calibri" w:cs="Calibri"/>
          <w:color w:val="000000"/>
          <w:sz w:val="28"/>
          <w:szCs w:val="28"/>
          <w:lang w:val="uk-UA"/>
        </w:rPr>
        <w:t>.</w:t>
      </w:r>
      <w:r w:rsidR="007B09E5">
        <w:rPr>
          <w:rStyle w:val="s2"/>
          <w:rFonts w:ascii="Calibri" w:hAnsi="Calibri" w:cs="Calibri"/>
          <w:color w:val="000000"/>
          <w:sz w:val="28"/>
          <w:szCs w:val="28"/>
          <w:lang w:val="uk-UA"/>
        </w:rPr>
        <w:t xml:space="preserve"> </w:t>
      </w:r>
      <w:r w:rsidRPr="001D06D0">
        <w:rPr>
          <w:color w:val="000000"/>
          <w:sz w:val="28"/>
          <w:szCs w:val="28"/>
          <w:lang w:val="uk-UA"/>
        </w:rPr>
        <w:t>Обертається і коло часу</w:t>
      </w:r>
      <w:r w:rsidR="007B09E5">
        <w:rPr>
          <w:color w:val="000000"/>
          <w:sz w:val="28"/>
          <w:szCs w:val="28"/>
          <w:lang w:val="uk-UA"/>
        </w:rPr>
        <w:t>:</w:t>
      </w:r>
      <w:r w:rsidRPr="001D06D0">
        <w:rPr>
          <w:color w:val="000000"/>
          <w:sz w:val="28"/>
          <w:szCs w:val="28"/>
          <w:lang w:val="uk-UA"/>
        </w:rPr>
        <w:t xml:space="preserve"> зима поступається весні, осінь наслідує літо, щоб знову прийшла зима. Безперервний плин часу супроводжують вузлові ляльки: великі та маленькі, ігрові та обрядові, традиційні та авторські. </w:t>
      </w:r>
    </w:p>
    <w:p w:rsidR="001D06D0" w:rsidRPr="001D06D0" w:rsidRDefault="001D06D0" w:rsidP="001D06D0">
      <w:pPr>
        <w:pStyle w:val="p3"/>
        <w:shd w:val="clear" w:color="auto" w:fill="FFFFFF"/>
        <w:spacing w:after="199" w:afterAutospacing="0"/>
        <w:ind w:firstLine="539"/>
        <w:jc w:val="both"/>
        <w:rPr>
          <w:color w:val="000000"/>
          <w:sz w:val="28"/>
          <w:szCs w:val="28"/>
          <w:lang w:val="uk-UA"/>
        </w:rPr>
      </w:pPr>
      <w:r w:rsidRPr="001D06D0">
        <w:rPr>
          <w:color w:val="000000"/>
          <w:sz w:val="28"/>
          <w:szCs w:val="28"/>
          <w:lang w:val="uk-UA"/>
        </w:rPr>
        <w:t xml:space="preserve">Експозиція складається з ляльок та лялькових композицій, що відповідають саме подіям календарного та життєвого циклу </w:t>
      </w:r>
      <w:r w:rsidR="007B09E5">
        <w:rPr>
          <w:color w:val="000000"/>
          <w:sz w:val="28"/>
          <w:szCs w:val="28"/>
          <w:lang w:val="uk-UA"/>
        </w:rPr>
        <w:t>і</w:t>
      </w:r>
      <w:r w:rsidRPr="001D06D0">
        <w:rPr>
          <w:color w:val="000000"/>
          <w:sz w:val="28"/>
          <w:szCs w:val="28"/>
          <w:lang w:val="uk-UA"/>
        </w:rPr>
        <w:t xml:space="preserve"> поділяється на кілька частин. Перший «Зимовий» блок експонатів показує ляльок зимових обрядів та Різдва серед яких: Коляд-Коляда, Різдвяні кози та </w:t>
      </w:r>
      <w:proofErr w:type="spellStart"/>
      <w:r w:rsidRPr="001D06D0">
        <w:rPr>
          <w:color w:val="000000"/>
          <w:sz w:val="28"/>
          <w:szCs w:val="28"/>
          <w:lang w:val="uk-UA"/>
        </w:rPr>
        <w:t>Дідухи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. </w:t>
      </w:r>
      <w:r w:rsidR="000A79DE">
        <w:rPr>
          <w:color w:val="000000"/>
          <w:sz w:val="28"/>
          <w:szCs w:val="28"/>
          <w:lang w:val="uk-UA"/>
        </w:rPr>
        <w:t>Інші</w:t>
      </w:r>
      <w:r w:rsidRPr="001D06D0">
        <w:rPr>
          <w:color w:val="000000"/>
          <w:sz w:val="28"/>
          <w:szCs w:val="28"/>
          <w:lang w:val="uk-UA"/>
        </w:rPr>
        <w:t xml:space="preserve"> представлені ляльки присвячені життю дитини: ляльки-хрещені та ціла низка ігрових ляльок. У «Весняному» блоці – масляні та різноманітні великодні ляльки: «</w:t>
      </w:r>
      <w:proofErr w:type="spellStart"/>
      <w:r w:rsidRPr="001D06D0">
        <w:rPr>
          <w:color w:val="000000"/>
          <w:sz w:val="28"/>
          <w:szCs w:val="28"/>
          <w:lang w:val="uk-UA"/>
        </w:rPr>
        <w:t>Вербниця</w:t>
      </w:r>
      <w:proofErr w:type="spellEnd"/>
      <w:r w:rsidRPr="001D06D0">
        <w:rPr>
          <w:color w:val="000000"/>
          <w:sz w:val="28"/>
          <w:szCs w:val="28"/>
          <w:lang w:val="uk-UA"/>
        </w:rPr>
        <w:t>», пасхальні птиці, «Голубка». «Літо» представлено ляльками Зелених свят: «Купавою», «Зозулею», «</w:t>
      </w:r>
      <w:proofErr w:type="spellStart"/>
      <w:r w:rsidRPr="001D06D0">
        <w:rPr>
          <w:color w:val="000000"/>
          <w:sz w:val="28"/>
          <w:szCs w:val="28"/>
          <w:lang w:val="uk-UA"/>
        </w:rPr>
        <w:t>Семичем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 и </w:t>
      </w:r>
      <w:proofErr w:type="spellStart"/>
      <w:r w:rsidRPr="001D06D0">
        <w:rPr>
          <w:color w:val="000000"/>
          <w:sz w:val="28"/>
          <w:szCs w:val="28"/>
          <w:lang w:val="uk-UA"/>
        </w:rPr>
        <w:t>Семичихою</w:t>
      </w:r>
      <w:proofErr w:type="spellEnd"/>
      <w:r w:rsidRPr="001D06D0">
        <w:rPr>
          <w:color w:val="000000"/>
          <w:sz w:val="28"/>
          <w:szCs w:val="28"/>
          <w:lang w:val="uk-UA"/>
        </w:rPr>
        <w:t>», «</w:t>
      </w:r>
      <w:proofErr w:type="spellStart"/>
      <w:r w:rsidRPr="001D06D0">
        <w:rPr>
          <w:color w:val="000000"/>
          <w:sz w:val="28"/>
          <w:szCs w:val="28"/>
          <w:lang w:val="uk-UA"/>
        </w:rPr>
        <w:t>Ярилом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». Ляльки «Осені» присвячені сімейним цінностям, весільним обрядам, збереженню врожаю, </w:t>
      </w:r>
      <w:r w:rsidR="000A79DE">
        <w:rPr>
          <w:color w:val="000000"/>
          <w:sz w:val="28"/>
          <w:szCs w:val="28"/>
          <w:lang w:val="uk-UA"/>
        </w:rPr>
        <w:t xml:space="preserve">є </w:t>
      </w:r>
      <w:r w:rsidRPr="001D06D0">
        <w:rPr>
          <w:color w:val="000000"/>
          <w:sz w:val="28"/>
          <w:szCs w:val="28"/>
          <w:lang w:val="uk-UA"/>
        </w:rPr>
        <w:t>охоронц</w:t>
      </w:r>
      <w:r w:rsidR="000A79DE">
        <w:rPr>
          <w:color w:val="000000"/>
          <w:sz w:val="28"/>
          <w:szCs w:val="28"/>
          <w:lang w:val="uk-UA"/>
        </w:rPr>
        <w:t>ями</w:t>
      </w:r>
      <w:r w:rsidRPr="001D06D0">
        <w:rPr>
          <w:color w:val="000000"/>
          <w:sz w:val="28"/>
          <w:szCs w:val="28"/>
          <w:lang w:val="uk-UA"/>
        </w:rPr>
        <w:t xml:space="preserve"> ремесел. Серед них можна побачити: весільних </w:t>
      </w:r>
      <w:proofErr w:type="spellStart"/>
      <w:r w:rsidRPr="001D06D0">
        <w:rPr>
          <w:color w:val="000000"/>
          <w:sz w:val="28"/>
          <w:szCs w:val="28"/>
          <w:lang w:val="uk-UA"/>
        </w:rPr>
        <w:t>нерозлучників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1D06D0">
        <w:rPr>
          <w:color w:val="000000"/>
          <w:sz w:val="28"/>
          <w:szCs w:val="28"/>
          <w:lang w:val="uk-UA"/>
        </w:rPr>
        <w:t>зерновушок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, «Козьму та </w:t>
      </w:r>
      <w:proofErr w:type="spellStart"/>
      <w:r w:rsidRPr="001D06D0">
        <w:rPr>
          <w:color w:val="000000"/>
          <w:sz w:val="28"/>
          <w:szCs w:val="28"/>
          <w:lang w:val="uk-UA"/>
        </w:rPr>
        <w:t>Демяна</w:t>
      </w:r>
      <w:proofErr w:type="spellEnd"/>
      <w:r w:rsidRPr="001D06D0">
        <w:rPr>
          <w:color w:val="000000"/>
          <w:sz w:val="28"/>
          <w:szCs w:val="28"/>
          <w:lang w:val="uk-UA"/>
        </w:rPr>
        <w:t>», «Параскеву» та «Берегиню».</w:t>
      </w:r>
    </w:p>
    <w:p w:rsidR="001D06D0" w:rsidRPr="001D06D0" w:rsidRDefault="001D06D0" w:rsidP="001D06D0">
      <w:pPr>
        <w:pStyle w:val="p2"/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1D06D0">
        <w:rPr>
          <w:color w:val="000000"/>
          <w:sz w:val="28"/>
          <w:szCs w:val="28"/>
          <w:lang w:val="uk-UA"/>
        </w:rPr>
        <w:t xml:space="preserve">Виставка створена завдяки роботам провідних харківських майстринь з виготовлення </w:t>
      </w:r>
      <w:proofErr w:type="spellStart"/>
      <w:r w:rsidRPr="001D06D0">
        <w:rPr>
          <w:color w:val="000000"/>
          <w:sz w:val="28"/>
          <w:szCs w:val="28"/>
          <w:lang w:val="uk-UA"/>
        </w:rPr>
        <w:t>ляльок-мотанок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: </w:t>
      </w:r>
      <w:r w:rsidR="000A79DE" w:rsidRPr="001D06D0">
        <w:rPr>
          <w:color w:val="000000"/>
          <w:sz w:val="28"/>
          <w:szCs w:val="28"/>
          <w:lang w:val="uk-UA"/>
        </w:rPr>
        <w:t xml:space="preserve">Наталії </w:t>
      </w:r>
      <w:proofErr w:type="spellStart"/>
      <w:r w:rsidRPr="001D06D0">
        <w:rPr>
          <w:color w:val="000000"/>
          <w:sz w:val="28"/>
          <w:szCs w:val="28"/>
          <w:lang w:val="uk-UA"/>
        </w:rPr>
        <w:t>Горошко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, </w:t>
      </w:r>
      <w:r w:rsidR="000A79DE" w:rsidRPr="001D06D0">
        <w:rPr>
          <w:color w:val="000000"/>
          <w:sz w:val="28"/>
          <w:szCs w:val="28"/>
          <w:lang w:val="uk-UA"/>
        </w:rPr>
        <w:t xml:space="preserve">Євгенії </w:t>
      </w:r>
      <w:r w:rsidRPr="001D06D0">
        <w:rPr>
          <w:color w:val="000000"/>
          <w:sz w:val="28"/>
          <w:szCs w:val="28"/>
          <w:lang w:val="uk-UA"/>
        </w:rPr>
        <w:t xml:space="preserve">Комарової, </w:t>
      </w:r>
      <w:r w:rsidR="000A79DE" w:rsidRPr="001D06D0">
        <w:rPr>
          <w:color w:val="000000"/>
          <w:sz w:val="28"/>
          <w:szCs w:val="28"/>
          <w:lang w:val="uk-UA"/>
        </w:rPr>
        <w:t xml:space="preserve">Тетяни </w:t>
      </w:r>
      <w:proofErr w:type="spellStart"/>
      <w:r w:rsidRPr="001D06D0">
        <w:rPr>
          <w:color w:val="000000"/>
          <w:sz w:val="28"/>
          <w:szCs w:val="28"/>
          <w:lang w:val="uk-UA"/>
        </w:rPr>
        <w:t>Масленнікової</w:t>
      </w:r>
      <w:proofErr w:type="spellEnd"/>
      <w:r w:rsidRPr="001D06D0">
        <w:rPr>
          <w:color w:val="000000"/>
          <w:sz w:val="28"/>
          <w:szCs w:val="28"/>
          <w:lang w:val="uk-UA"/>
        </w:rPr>
        <w:t xml:space="preserve">, </w:t>
      </w:r>
      <w:r w:rsidR="000A79DE" w:rsidRPr="001D06D0">
        <w:rPr>
          <w:color w:val="000000"/>
          <w:sz w:val="28"/>
          <w:szCs w:val="28"/>
          <w:lang w:val="uk-UA"/>
        </w:rPr>
        <w:t xml:space="preserve">Тетяни </w:t>
      </w:r>
      <w:proofErr w:type="spellStart"/>
      <w:r w:rsidRPr="001D06D0">
        <w:rPr>
          <w:color w:val="000000"/>
          <w:sz w:val="28"/>
          <w:szCs w:val="28"/>
          <w:lang w:val="uk-UA"/>
        </w:rPr>
        <w:t>Оглобліної</w:t>
      </w:r>
      <w:proofErr w:type="spellEnd"/>
      <w:r w:rsidRPr="001D06D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0A79DE" w:rsidRPr="001D06D0">
        <w:rPr>
          <w:color w:val="000000"/>
          <w:sz w:val="28"/>
          <w:szCs w:val="28"/>
          <w:lang w:val="uk-UA"/>
        </w:rPr>
        <w:t xml:space="preserve">Ольги </w:t>
      </w:r>
      <w:r w:rsidRPr="001D06D0">
        <w:rPr>
          <w:color w:val="000000"/>
          <w:sz w:val="28"/>
          <w:szCs w:val="28"/>
          <w:lang w:val="uk-UA"/>
        </w:rPr>
        <w:t xml:space="preserve">Тимошенко, </w:t>
      </w:r>
      <w:r w:rsidR="000A79DE" w:rsidRPr="001D06D0">
        <w:rPr>
          <w:color w:val="000000"/>
          <w:sz w:val="28"/>
          <w:szCs w:val="28"/>
          <w:lang w:val="uk-UA"/>
        </w:rPr>
        <w:t xml:space="preserve">Ірини </w:t>
      </w:r>
      <w:proofErr w:type="spellStart"/>
      <w:r w:rsidRPr="001D06D0">
        <w:rPr>
          <w:color w:val="000000"/>
          <w:sz w:val="28"/>
          <w:szCs w:val="28"/>
          <w:lang w:val="uk-UA"/>
        </w:rPr>
        <w:t>Шегди</w:t>
      </w:r>
      <w:proofErr w:type="spellEnd"/>
      <w:r w:rsidRPr="001D06D0">
        <w:rPr>
          <w:color w:val="000000"/>
          <w:sz w:val="28"/>
          <w:szCs w:val="28"/>
          <w:lang w:val="uk-UA"/>
        </w:rPr>
        <w:t>.</w:t>
      </w:r>
    </w:p>
    <w:p w:rsidR="001D06D0" w:rsidRPr="001D06D0" w:rsidRDefault="000A79DE" w:rsidP="001D06D0">
      <w:pPr>
        <w:pStyle w:val="p4"/>
        <w:shd w:val="clear" w:color="auto" w:fill="FFFFFF"/>
        <w:ind w:firstLine="540"/>
        <w:jc w:val="both"/>
        <w:rPr>
          <w:color w:val="000000"/>
          <w:sz w:val="18"/>
          <w:szCs w:val="18"/>
          <w:lang w:val="uk-UA"/>
        </w:rPr>
      </w:pPr>
      <w:r w:rsidRPr="001D06D0">
        <w:rPr>
          <w:rStyle w:val="s5"/>
          <w:b/>
          <w:bCs/>
          <w:color w:val="000000"/>
          <w:sz w:val="18"/>
          <w:szCs w:val="18"/>
          <w:lang w:val="uk-UA"/>
        </w:rPr>
        <w:t xml:space="preserve">Наталія </w:t>
      </w:r>
      <w:proofErr w:type="spellStart"/>
      <w:r w:rsidR="001D06D0" w:rsidRPr="001D06D0">
        <w:rPr>
          <w:rStyle w:val="s5"/>
          <w:b/>
          <w:bCs/>
          <w:color w:val="000000"/>
          <w:sz w:val="18"/>
          <w:szCs w:val="18"/>
          <w:lang w:val="uk-UA"/>
        </w:rPr>
        <w:t>Горошко</w:t>
      </w:r>
      <w:proofErr w:type="spellEnd"/>
      <w:r w:rsidR="001D06D0" w:rsidRPr="001D06D0">
        <w:rPr>
          <w:color w:val="000000"/>
          <w:sz w:val="18"/>
          <w:szCs w:val="18"/>
          <w:lang w:val="uk-UA"/>
        </w:rPr>
        <w:t>, 1962 р.</w:t>
      </w:r>
      <w:r>
        <w:rPr>
          <w:color w:val="000000"/>
          <w:sz w:val="18"/>
          <w:szCs w:val="18"/>
          <w:lang w:val="uk-UA"/>
        </w:rPr>
        <w:t xml:space="preserve"> </w:t>
      </w:r>
      <w:r w:rsidR="001D06D0" w:rsidRPr="001D06D0">
        <w:rPr>
          <w:color w:val="000000"/>
          <w:sz w:val="18"/>
          <w:szCs w:val="18"/>
          <w:lang w:val="uk-UA"/>
        </w:rPr>
        <w:t>н. Майстер</w:t>
      </w:r>
      <w:r>
        <w:rPr>
          <w:color w:val="000000"/>
          <w:sz w:val="18"/>
          <w:szCs w:val="18"/>
          <w:lang w:val="uk-UA"/>
        </w:rPr>
        <w:t xml:space="preserve"> </w:t>
      </w:r>
      <w:r w:rsidR="001D06D0" w:rsidRPr="001D06D0">
        <w:rPr>
          <w:rStyle w:val="s6"/>
          <w:color w:val="000000"/>
          <w:sz w:val="22"/>
          <w:szCs w:val="22"/>
          <w:lang w:val="uk-UA"/>
        </w:rPr>
        <w:t>народного мистецтва.</w:t>
      </w:r>
      <w:r>
        <w:rPr>
          <w:rStyle w:val="s6"/>
          <w:color w:val="000000"/>
          <w:sz w:val="22"/>
          <w:szCs w:val="22"/>
          <w:lang w:val="uk-UA"/>
        </w:rPr>
        <w:t xml:space="preserve"> </w:t>
      </w:r>
      <w:r w:rsidR="001D06D0" w:rsidRPr="001D06D0">
        <w:rPr>
          <w:color w:val="000000"/>
          <w:sz w:val="18"/>
          <w:szCs w:val="18"/>
          <w:lang w:val="uk-UA"/>
        </w:rPr>
        <w:t xml:space="preserve">Архітектор, керівник Зразкового художнього колективу «Колібрі», завідувач художньо-естетичним відділом ЦДЮТ №1 м. Харкова. Учасниця Міжнародного фестивалю в Опішному, виставки в Харківському </w:t>
      </w:r>
      <w:r>
        <w:rPr>
          <w:color w:val="000000"/>
          <w:sz w:val="18"/>
          <w:szCs w:val="18"/>
          <w:lang w:val="uk-UA"/>
        </w:rPr>
        <w:t>х</w:t>
      </w:r>
      <w:r w:rsidR="001D06D0" w:rsidRPr="001D06D0">
        <w:rPr>
          <w:color w:val="000000"/>
          <w:sz w:val="18"/>
          <w:szCs w:val="18"/>
          <w:lang w:val="uk-UA"/>
        </w:rPr>
        <w:t>удожньому музеї, регіональних та всеукраїнських виставок-ярмарок. Лялька для майстрині стала часткою душі і засобом самовираження</w:t>
      </w:r>
      <w:r>
        <w:rPr>
          <w:color w:val="000000"/>
          <w:sz w:val="18"/>
          <w:szCs w:val="18"/>
          <w:lang w:val="uk-UA"/>
        </w:rPr>
        <w:t>.</w:t>
      </w:r>
    </w:p>
    <w:p w:rsidR="001D06D0" w:rsidRPr="001D06D0" w:rsidRDefault="000A79DE" w:rsidP="001D06D0">
      <w:pPr>
        <w:pStyle w:val="p4"/>
        <w:shd w:val="clear" w:color="auto" w:fill="FFFFFF"/>
        <w:ind w:firstLine="540"/>
        <w:jc w:val="both"/>
        <w:rPr>
          <w:color w:val="000000"/>
          <w:sz w:val="18"/>
          <w:szCs w:val="18"/>
          <w:lang w:val="uk-UA"/>
        </w:rPr>
      </w:pPr>
      <w:r w:rsidRPr="001D06D0">
        <w:rPr>
          <w:rStyle w:val="s5"/>
          <w:b/>
          <w:bCs/>
          <w:color w:val="000000"/>
          <w:sz w:val="18"/>
          <w:szCs w:val="18"/>
          <w:lang w:val="uk-UA"/>
        </w:rPr>
        <w:t>Євгенія</w:t>
      </w:r>
      <w:r w:rsidRPr="001D06D0">
        <w:rPr>
          <w:color w:val="000000"/>
          <w:sz w:val="18"/>
          <w:szCs w:val="18"/>
          <w:lang w:val="uk-UA"/>
        </w:rPr>
        <w:t xml:space="preserve"> </w:t>
      </w:r>
      <w:r w:rsidR="001D06D0" w:rsidRPr="001D06D0">
        <w:rPr>
          <w:rStyle w:val="s5"/>
          <w:b/>
          <w:bCs/>
          <w:color w:val="000000"/>
          <w:sz w:val="18"/>
          <w:szCs w:val="18"/>
          <w:lang w:val="uk-UA"/>
        </w:rPr>
        <w:t>Комаров</w:t>
      </w:r>
      <w:r>
        <w:rPr>
          <w:rStyle w:val="s5"/>
          <w:b/>
          <w:bCs/>
          <w:color w:val="000000"/>
          <w:sz w:val="18"/>
          <w:szCs w:val="18"/>
          <w:lang w:val="uk-UA"/>
        </w:rPr>
        <w:t>а</w:t>
      </w:r>
      <w:r w:rsidR="001D06D0" w:rsidRPr="001D06D0">
        <w:rPr>
          <w:rStyle w:val="s5"/>
          <w:b/>
          <w:bCs/>
          <w:color w:val="000000"/>
          <w:sz w:val="18"/>
          <w:szCs w:val="18"/>
          <w:lang w:val="uk-UA"/>
        </w:rPr>
        <w:t>,</w:t>
      </w:r>
      <w:r>
        <w:rPr>
          <w:rStyle w:val="s5"/>
          <w:b/>
          <w:bCs/>
          <w:color w:val="000000"/>
          <w:sz w:val="18"/>
          <w:szCs w:val="18"/>
          <w:lang w:val="uk-UA"/>
        </w:rPr>
        <w:t xml:space="preserve"> </w:t>
      </w:r>
      <w:r w:rsidR="001D06D0" w:rsidRPr="001D06D0">
        <w:rPr>
          <w:color w:val="000000"/>
          <w:sz w:val="18"/>
          <w:szCs w:val="18"/>
          <w:lang w:val="uk-UA"/>
        </w:rPr>
        <w:t xml:space="preserve">1989 </w:t>
      </w:r>
      <w:proofErr w:type="spellStart"/>
      <w:r w:rsidR="001D06D0" w:rsidRPr="001D06D0">
        <w:rPr>
          <w:color w:val="000000"/>
          <w:sz w:val="18"/>
          <w:szCs w:val="18"/>
          <w:lang w:val="uk-UA"/>
        </w:rPr>
        <w:t>р.н</w:t>
      </w:r>
      <w:proofErr w:type="spellEnd"/>
      <w:r w:rsidR="001D06D0" w:rsidRPr="001D06D0">
        <w:rPr>
          <w:color w:val="000000"/>
          <w:sz w:val="18"/>
          <w:szCs w:val="18"/>
          <w:lang w:val="uk-UA"/>
        </w:rPr>
        <w:t>. Вчитель з малювання ЦДЮТ №1 м. Харкова. Лялькарством займається з 2010 р. Учасниця регіональних виставок-ярмарок.</w:t>
      </w:r>
    </w:p>
    <w:p w:rsidR="001D06D0" w:rsidRPr="001D06D0" w:rsidRDefault="000A79DE" w:rsidP="000A79DE">
      <w:pPr>
        <w:pStyle w:val="p5"/>
        <w:shd w:val="clear" w:color="auto" w:fill="FFFFFF"/>
        <w:spacing w:before="150" w:beforeAutospacing="0" w:after="150" w:afterAutospacing="0"/>
        <w:ind w:firstLine="540"/>
        <w:jc w:val="both"/>
        <w:rPr>
          <w:color w:val="000000"/>
          <w:sz w:val="18"/>
          <w:szCs w:val="18"/>
          <w:lang w:val="uk-UA"/>
        </w:rPr>
      </w:pPr>
      <w:r w:rsidRPr="001D06D0">
        <w:rPr>
          <w:rStyle w:val="s5"/>
          <w:b/>
          <w:bCs/>
          <w:color w:val="000000"/>
          <w:sz w:val="18"/>
          <w:szCs w:val="18"/>
          <w:lang w:val="uk-UA"/>
        </w:rPr>
        <w:t xml:space="preserve">Тетяна </w:t>
      </w:r>
      <w:proofErr w:type="spellStart"/>
      <w:r w:rsidR="001D06D0" w:rsidRPr="001D06D0">
        <w:rPr>
          <w:rStyle w:val="s5"/>
          <w:b/>
          <w:bCs/>
          <w:color w:val="000000"/>
          <w:sz w:val="18"/>
          <w:szCs w:val="18"/>
          <w:lang w:val="uk-UA"/>
        </w:rPr>
        <w:t>Масленнікова</w:t>
      </w:r>
      <w:proofErr w:type="spellEnd"/>
      <w:r w:rsidR="001D06D0" w:rsidRPr="001D06D0">
        <w:rPr>
          <w:rStyle w:val="s5"/>
          <w:b/>
          <w:bCs/>
          <w:color w:val="000000"/>
          <w:sz w:val="18"/>
          <w:szCs w:val="18"/>
          <w:lang w:val="uk-UA"/>
        </w:rPr>
        <w:t>,</w:t>
      </w:r>
      <w:r>
        <w:rPr>
          <w:rStyle w:val="s5"/>
          <w:b/>
          <w:bCs/>
          <w:color w:val="000000"/>
          <w:sz w:val="18"/>
          <w:szCs w:val="18"/>
          <w:lang w:val="uk-UA"/>
        </w:rPr>
        <w:t xml:space="preserve"> </w:t>
      </w:r>
      <w:r w:rsidR="001D06D0" w:rsidRPr="001D06D0">
        <w:rPr>
          <w:color w:val="000000"/>
          <w:sz w:val="18"/>
          <w:szCs w:val="18"/>
          <w:lang w:val="uk-UA"/>
        </w:rPr>
        <w:t xml:space="preserve">1974 </w:t>
      </w:r>
      <w:proofErr w:type="spellStart"/>
      <w:r w:rsidR="001D06D0" w:rsidRPr="001D06D0">
        <w:rPr>
          <w:color w:val="000000"/>
          <w:sz w:val="18"/>
          <w:szCs w:val="18"/>
          <w:lang w:val="uk-UA"/>
        </w:rPr>
        <w:t>р.н</w:t>
      </w:r>
      <w:proofErr w:type="spellEnd"/>
      <w:r w:rsidR="001D06D0" w:rsidRPr="001D06D0">
        <w:rPr>
          <w:color w:val="000000"/>
          <w:sz w:val="18"/>
          <w:szCs w:val="18"/>
          <w:lang w:val="uk-UA"/>
        </w:rPr>
        <w:t xml:space="preserve">. Вчитель початкових класів, фельдшер, керівник гуртка «Іграшка-сувенір». Дуже хотіла для своєї доньки «живу» ляльку, щоб була екологічною, розвивальною, </w:t>
      </w:r>
      <w:r>
        <w:rPr>
          <w:color w:val="000000"/>
          <w:sz w:val="18"/>
          <w:szCs w:val="18"/>
          <w:lang w:val="uk-UA"/>
        </w:rPr>
        <w:t>гарною</w:t>
      </w:r>
      <w:r w:rsidR="001D06D0" w:rsidRPr="001D06D0">
        <w:rPr>
          <w:color w:val="000000"/>
          <w:sz w:val="18"/>
          <w:szCs w:val="18"/>
          <w:lang w:val="uk-UA"/>
        </w:rPr>
        <w:t xml:space="preserve">. З цього почала займатися народною лялькою. Сьогодні майстриня </w:t>
      </w:r>
      <w:r>
        <w:rPr>
          <w:color w:val="000000"/>
          <w:sz w:val="18"/>
          <w:szCs w:val="18"/>
          <w:lang w:val="uk-UA"/>
        </w:rPr>
        <w:t>–</w:t>
      </w:r>
      <w:r w:rsidR="001D06D0" w:rsidRPr="001D06D0">
        <w:rPr>
          <w:color w:val="000000"/>
          <w:sz w:val="18"/>
          <w:szCs w:val="18"/>
          <w:lang w:val="uk-UA"/>
        </w:rPr>
        <w:t xml:space="preserve"> керівник студії народної ляльки «</w:t>
      </w:r>
      <w:proofErr w:type="spellStart"/>
      <w:r w:rsidR="001D06D0" w:rsidRPr="001D06D0">
        <w:rPr>
          <w:color w:val="000000"/>
          <w:sz w:val="18"/>
          <w:szCs w:val="18"/>
          <w:lang w:val="uk-UA"/>
        </w:rPr>
        <w:t>Коморка</w:t>
      </w:r>
      <w:proofErr w:type="spellEnd"/>
      <w:r w:rsidR="001D06D0" w:rsidRPr="001D06D0">
        <w:rPr>
          <w:color w:val="000000"/>
          <w:sz w:val="18"/>
          <w:szCs w:val="18"/>
          <w:lang w:val="uk-UA"/>
        </w:rPr>
        <w:t>». Учасниця виставок-ярмарок, конференцій з лялькарства.</w:t>
      </w:r>
    </w:p>
    <w:p w:rsidR="001D06D0" w:rsidRPr="001D06D0" w:rsidRDefault="000A79DE" w:rsidP="001D06D0">
      <w:pPr>
        <w:pStyle w:val="p6"/>
        <w:shd w:val="clear" w:color="auto" w:fill="FFFFFF"/>
        <w:ind w:firstLine="566"/>
        <w:jc w:val="both"/>
        <w:rPr>
          <w:color w:val="000000"/>
          <w:sz w:val="18"/>
          <w:szCs w:val="18"/>
          <w:lang w:val="uk-UA"/>
        </w:rPr>
      </w:pPr>
      <w:r w:rsidRPr="001D06D0">
        <w:rPr>
          <w:rStyle w:val="s5"/>
          <w:b/>
          <w:bCs/>
          <w:color w:val="000000"/>
          <w:sz w:val="18"/>
          <w:szCs w:val="18"/>
          <w:lang w:val="uk-UA"/>
        </w:rPr>
        <w:t xml:space="preserve">Тетяна </w:t>
      </w:r>
      <w:proofErr w:type="spellStart"/>
      <w:r w:rsidR="001D06D0" w:rsidRPr="001D06D0">
        <w:rPr>
          <w:rStyle w:val="s5"/>
          <w:b/>
          <w:bCs/>
          <w:color w:val="000000"/>
          <w:sz w:val="18"/>
          <w:szCs w:val="18"/>
          <w:lang w:val="uk-UA"/>
        </w:rPr>
        <w:t>Оглобліна</w:t>
      </w:r>
      <w:proofErr w:type="spellEnd"/>
      <w:r w:rsidR="001D06D0" w:rsidRPr="001D06D0">
        <w:rPr>
          <w:rStyle w:val="s5"/>
          <w:b/>
          <w:bCs/>
          <w:color w:val="000000"/>
          <w:sz w:val="18"/>
          <w:szCs w:val="18"/>
          <w:lang w:val="uk-UA"/>
        </w:rPr>
        <w:t>,</w:t>
      </w:r>
      <w:r>
        <w:rPr>
          <w:rStyle w:val="s5"/>
          <w:b/>
          <w:bCs/>
          <w:color w:val="000000"/>
          <w:sz w:val="18"/>
          <w:szCs w:val="18"/>
          <w:lang w:val="uk-UA"/>
        </w:rPr>
        <w:t xml:space="preserve"> </w:t>
      </w:r>
      <w:r w:rsidR="001D06D0" w:rsidRPr="001D06D0">
        <w:rPr>
          <w:color w:val="000000"/>
          <w:sz w:val="18"/>
          <w:szCs w:val="18"/>
          <w:lang w:val="uk-UA"/>
        </w:rPr>
        <w:t xml:space="preserve">1978 </w:t>
      </w:r>
      <w:proofErr w:type="spellStart"/>
      <w:r w:rsidR="001D06D0" w:rsidRPr="001D06D0">
        <w:rPr>
          <w:color w:val="000000"/>
          <w:sz w:val="18"/>
          <w:szCs w:val="18"/>
          <w:lang w:val="uk-UA"/>
        </w:rPr>
        <w:t>р.н</w:t>
      </w:r>
      <w:proofErr w:type="spellEnd"/>
      <w:r w:rsidR="001D06D0" w:rsidRPr="001D06D0">
        <w:rPr>
          <w:color w:val="000000"/>
          <w:sz w:val="18"/>
          <w:szCs w:val="18"/>
          <w:lang w:val="uk-UA"/>
        </w:rPr>
        <w:t xml:space="preserve">. Захоплюється художньою творчістю. </w:t>
      </w:r>
      <w:r>
        <w:rPr>
          <w:color w:val="000000"/>
          <w:sz w:val="18"/>
          <w:szCs w:val="18"/>
          <w:lang w:val="uk-UA"/>
        </w:rPr>
        <w:t>Із</w:t>
      </w:r>
      <w:r w:rsidR="001D06D0" w:rsidRPr="001D06D0">
        <w:rPr>
          <w:color w:val="000000"/>
          <w:sz w:val="18"/>
          <w:szCs w:val="18"/>
          <w:lang w:val="uk-UA"/>
        </w:rPr>
        <w:t xml:space="preserve"> задоволенням </w:t>
      </w:r>
      <w:r>
        <w:rPr>
          <w:color w:val="000000"/>
          <w:sz w:val="18"/>
          <w:szCs w:val="18"/>
          <w:lang w:val="uk-UA"/>
        </w:rPr>
        <w:t>опановує</w:t>
      </w:r>
      <w:r w:rsidR="001D06D0" w:rsidRPr="001D06D0">
        <w:rPr>
          <w:color w:val="000000"/>
          <w:sz w:val="18"/>
          <w:szCs w:val="18"/>
          <w:lang w:val="uk-UA"/>
        </w:rPr>
        <w:t xml:space="preserve"> різні техніки декоративного мистецтва: вишивку, валяння, писанкарство. Виготовляє народні ляльки різних країн. Реконструює старовинні обрядові ляльки. Учасниця всеукраїнських фестивалів з народного мистецтва.</w:t>
      </w:r>
    </w:p>
    <w:p w:rsidR="001D06D0" w:rsidRPr="001D06D0" w:rsidRDefault="000A79DE" w:rsidP="001D06D0">
      <w:pPr>
        <w:pStyle w:val="p5"/>
        <w:shd w:val="clear" w:color="auto" w:fill="FFFFFF"/>
        <w:spacing w:before="150" w:beforeAutospacing="0" w:after="150" w:afterAutospacing="0"/>
        <w:ind w:firstLine="540"/>
        <w:jc w:val="both"/>
        <w:rPr>
          <w:color w:val="000000"/>
          <w:sz w:val="18"/>
          <w:szCs w:val="18"/>
          <w:lang w:val="uk-UA"/>
        </w:rPr>
      </w:pPr>
      <w:r w:rsidRPr="001D06D0">
        <w:rPr>
          <w:rStyle w:val="s5"/>
          <w:b/>
          <w:bCs/>
          <w:color w:val="000000"/>
          <w:sz w:val="18"/>
          <w:szCs w:val="18"/>
          <w:lang w:val="uk-UA"/>
        </w:rPr>
        <w:t xml:space="preserve">Ірина </w:t>
      </w:r>
      <w:proofErr w:type="spellStart"/>
      <w:r w:rsidR="001D06D0" w:rsidRPr="001D06D0">
        <w:rPr>
          <w:rStyle w:val="s5"/>
          <w:b/>
          <w:bCs/>
          <w:color w:val="000000"/>
          <w:sz w:val="18"/>
          <w:szCs w:val="18"/>
          <w:lang w:val="uk-UA"/>
        </w:rPr>
        <w:t>Шегда</w:t>
      </w:r>
      <w:proofErr w:type="spellEnd"/>
      <w:r w:rsidR="001D06D0" w:rsidRPr="001D06D0">
        <w:rPr>
          <w:rStyle w:val="s5"/>
          <w:b/>
          <w:bCs/>
          <w:color w:val="000000"/>
          <w:sz w:val="18"/>
          <w:szCs w:val="18"/>
          <w:lang w:val="uk-UA"/>
        </w:rPr>
        <w:t>,</w:t>
      </w:r>
      <w:r>
        <w:rPr>
          <w:rStyle w:val="s5"/>
          <w:b/>
          <w:bCs/>
          <w:color w:val="000000"/>
          <w:sz w:val="18"/>
          <w:szCs w:val="18"/>
          <w:lang w:val="uk-UA"/>
        </w:rPr>
        <w:t xml:space="preserve"> </w:t>
      </w:r>
      <w:r>
        <w:rPr>
          <w:color w:val="000000"/>
          <w:sz w:val="18"/>
          <w:szCs w:val="18"/>
          <w:lang w:val="uk-UA"/>
        </w:rPr>
        <w:t xml:space="preserve">1969 </w:t>
      </w:r>
      <w:proofErr w:type="spellStart"/>
      <w:r>
        <w:rPr>
          <w:color w:val="000000"/>
          <w:sz w:val="18"/>
          <w:szCs w:val="18"/>
          <w:lang w:val="uk-UA"/>
        </w:rPr>
        <w:t>р.н</w:t>
      </w:r>
      <w:proofErr w:type="spellEnd"/>
      <w:r>
        <w:rPr>
          <w:color w:val="000000"/>
          <w:sz w:val="18"/>
          <w:szCs w:val="18"/>
          <w:lang w:val="uk-UA"/>
        </w:rPr>
        <w:t>. М</w:t>
      </w:r>
      <w:r w:rsidR="001D06D0" w:rsidRPr="001D06D0">
        <w:rPr>
          <w:rStyle w:val="s7"/>
          <w:color w:val="000000"/>
          <w:sz w:val="18"/>
          <w:szCs w:val="18"/>
          <w:lang w:val="uk-UA"/>
        </w:rPr>
        <w:t>айстер народного мистецтва,</w:t>
      </w:r>
      <w:r>
        <w:rPr>
          <w:rStyle w:val="s7"/>
          <w:color w:val="000000"/>
          <w:sz w:val="18"/>
          <w:szCs w:val="18"/>
          <w:lang w:val="uk-UA"/>
        </w:rPr>
        <w:t xml:space="preserve"> </w:t>
      </w:r>
      <w:r w:rsidR="001D06D0" w:rsidRPr="001D06D0">
        <w:rPr>
          <w:color w:val="000000"/>
          <w:sz w:val="18"/>
          <w:szCs w:val="18"/>
          <w:lang w:val="uk-UA"/>
        </w:rPr>
        <w:t>член Національної Спілки майстрів народної мистецтва України. Закінчила художньо-графічний</w:t>
      </w:r>
      <w:r>
        <w:rPr>
          <w:color w:val="000000"/>
          <w:sz w:val="18"/>
          <w:szCs w:val="18"/>
          <w:lang w:val="uk-UA"/>
        </w:rPr>
        <w:t xml:space="preserve"> </w:t>
      </w:r>
      <w:r w:rsidR="001D06D0" w:rsidRPr="001D06D0">
        <w:rPr>
          <w:color w:val="000000"/>
          <w:sz w:val="18"/>
          <w:szCs w:val="18"/>
          <w:lang w:val="uk-UA"/>
        </w:rPr>
        <w:t>факультет Харківського державного педагогічного інституту ім.</w:t>
      </w:r>
      <w:r>
        <w:rPr>
          <w:color w:val="000000"/>
          <w:sz w:val="18"/>
          <w:szCs w:val="18"/>
          <w:lang w:val="uk-UA"/>
        </w:rPr>
        <w:t xml:space="preserve"> </w:t>
      </w:r>
      <w:r w:rsidR="001D06D0" w:rsidRPr="001D06D0">
        <w:rPr>
          <w:color w:val="000000"/>
          <w:sz w:val="18"/>
          <w:szCs w:val="18"/>
          <w:lang w:val="uk-UA"/>
        </w:rPr>
        <w:t>Г.С.</w:t>
      </w:r>
      <w:r>
        <w:rPr>
          <w:color w:val="000000"/>
          <w:sz w:val="18"/>
          <w:szCs w:val="18"/>
          <w:lang w:val="uk-UA"/>
        </w:rPr>
        <w:t xml:space="preserve"> </w:t>
      </w:r>
      <w:r w:rsidR="001D06D0" w:rsidRPr="001D06D0">
        <w:rPr>
          <w:color w:val="000000"/>
          <w:sz w:val="18"/>
          <w:szCs w:val="18"/>
          <w:lang w:val="uk-UA"/>
        </w:rPr>
        <w:t>Сковороди. Декоративно-</w:t>
      </w:r>
      <w:r>
        <w:rPr>
          <w:color w:val="000000"/>
          <w:sz w:val="18"/>
          <w:szCs w:val="18"/>
          <w:lang w:val="uk-UA"/>
        </w:rPr>
        <w:t>ужитковим</w:t>
      </w:r>
      <w:r w:rsidR="001D06D0" w:rsidRPr="001D06D0">
        <w:rPr>
          <w:color w:val="000000"/>
          <w:sz w:val="18"/>
          <w:szCs w:val="18"/>
          <w:lang w:val="uk-UA"/>
        </w:rPr>
        <w:t xml:space="preserve"> мистецтвом свідомо займається з 9</w:t>
      </w:r>
      <w:r>
        <w:rPr>
          <w:color w:val="000000"/>
          <w:sz w:val="18"/>
          <w:szCs w:val="18"/>
          <w:lang w:val="uk-UA"/>
        </w:rPr>
        <w:t>-</w:t>
      </w:r>
      <w:r w:rsidR="001D06D0" w:rsidRPr="001D06D0">
        <w:rPr>
          <w:color w:val="000000"/>
          <w:sz w:val="18"/>
          <w:szCs w:val="18"/>
          <w:lang w:val="uk-UA"/>
        </w:rPr>
        <w:t xml:space="preserve">річного віку. Першим вчителем стала бабуся. Спробувавши себе у різних напрямках, зупинилась на українській </w:t>
      </w:r>
      <w:proofErr w:type="spellStart"/>
      <w:r w:rsidR="001D06D0" w:rsidRPr="001D06D0">
        <w:rPr>
          <w:color w:val="000000"/>
          <w:sz w:val="18"/>
          <w:szCs w:val="18"/>
          <w:lang w:val="uk-UA"/>
        </w:rPr>
        <w:t>іграшці-стовбуш</w:t>
      </w:r>
      <w:r>
        <w:rPr>
          <w:color w:val="000000"/>
          <w:sz w:val="18"/>
          <w:szCs w:val="18"/>
          <w:lang w:val="uk-UA"/>
        </w:rPr>
        <w:t>ці</w:t>
      </w:r>
      <w:proofErr w:type="spellEnd"/>
      <w:r w:rsidR="001D06D0" w:rsidRPr="001D06D0">
        <w:rPr>
          <w:color w:val="000000"/>
          <w:sz w:val="18"/>
          <w:szCs w:val="18"/>
          <w:lang w:val="uk-UA"/>
        </w:rPr>
        <w:t>. Працює у творч</w:t>
      </w:r>
      <w:r>
        <w:rPr>
          <w:color w:val="000000"/>
          <w:sz w:val="18"/>
          <w:szCs w:val="18"/>
          <w:lang w:val="uk-UA"/>
        </w:rPr>
        <w:t>і</w:t>
      </w:r>
      <w:r w:rsidR="001D06D0" w:rsidRPr="001D06D0">
        <w:rPr>
          <w:color w:val="000000"/>
          <w:sz w:val="18"/>
          <w:szCs w:val="18"/>
          <w:lang w:val="uk-UA"/>
        </w:rPr>
        <w:t>й майстерні, учасниця регіональних виставок-ярмарок.</w:t>
      </w:r>
    </w:p>
    <w:p w:rsidR="00B06AEA" w:rsidRDefault="000A79DE" w:rsidP="000A79DE">
      <w:pPr>
        <w:pStyle w:val="p7"/>
        <w:shd w:val="clear" w:color="auto" w:fill="FFFFFF"/>
        <w:spacing w:after="199" w:afterAutospacing="0"/>
        <w:ind w:firstLine="540"/>
        <w:jc w:val="both"/>
      </w:pPr>
      <w:r w:rsidRPr="001D06D0">
        <w:rPr>
          <w:rStyle w:val="s5"/>
          <w:b/>
          <w:bCs/>
          <w:color w:val="000000"/>
          <w:sz w:val="18"/>
          <w:szCs w:val="18"/>
          <w:lang w:val="uk-UA"/>
        </w:rPr>
        <w:t xml:space="preserve">Ольга </w:t>
      </w:r>
      <w:r w:rsidR="001D06D0" w:rsidRPr="001D06D0">
        <w:rPr>
          <w:rStyle w:val="s5"/>
          <w:b/>
          <w:bCs/>
          <w:color w:val="000000"/>
          <w:sz w:val="18"/>
          <w:szCs w:val="18"/>
          <w:lang w:val="uk-UA"/>
        </w:rPr>
        <w:t>Тимошенко</w:t>
      </w:r>
      <w:r>
        <w:rPr>
          <w:rStyle w:val="apple-converted-space"/>
          <w:color w:val="000000"/>
          <w:sz w:val="18"/>
          <w:szCs w:val="18"/>
          <w:lang w:val="uk-UA"/>
        </w:rPr>
        <w:t xml:space="preserve">, </w:t>
      </w:r>
      <w:r w:rsidR="001D06D0" w:rsidRPr="001D06D0">
        <w:rPr>
          <w:color w:val="000000"/>
          <w:sz w:val="18"/>
          <w:szCs w:val="18"/>
          <w:lang w:val="uk-UA"/>
        </w:rPr>
        <w:t>1969</w:t>
      </w:r>
      <w:r>
        <w:rPr>
          <w:color w:val="000000"/>
          <w:sz w:val="18"/>
          <w:szCs w:val="18"/>
          <w:lang w:val="uk-UA"/>
        </w:rPr>
        <w:t xml:space="preserve"> </w:t>
      </w:r>
      <w:proofErr w:type="spellStart"/>
      <w:r w:rsidR="001D06D0" w:rsidRPr="001D06D0">
        <w:rPr>
          <w:rStyle w:val="s8"/>
          <w:color w:val="000000"/>
          <w:sz w:val="22"/>
          <w:szCs w:val="22"/>
          <w:lang w:val="uk-UA"/>
        </w:rPr>
        <w:t>р.н</w:t>
      </w:r>
      <w:proofErr w:type="spellEnd"/>
      <w:r w:rsidR="001D06D0" w:rsidRPr="001D06D0">
        <w:rPr>
          <w:rStyle w:val="s8"/>
          <w:color w:val="000000"/>
          <w:sz w:val="22"/>
          <w:szCs w:val="22"/>
          <w:lang w:val="uk-UA"/>
        </w:rPr>
        <w:t>.</w:t>
      </w:r>
      <w:r>
        <w:rPr>
          <w:rStyle w:val="s8"/>
          <w:color w:val="000000"/>
          <w:sz w:val="22"/>
          <w:szCs w:val="22"/>
          <w:lang w:val="uk-UA"/>
        </w:rPr>
        <w:t xml:space="preserve"> М</w:t>
      </w:r>
      <w:r w:rsidR="001D06D0" w:rsidRPr="001D06D0">
        <w:rPr>
          <w:rStyle w:val="s6"/>
          <w:color w:val="000000"/>
          <w:sz w:val="22"/>
          <w:szCs w:val="22"/>
          <w:lang w:val="uk-UA"/>
        </w:rPr>
        <w:t>айстер народного мистецтва.</w:t>
      </w:r>
      <w:r>
        <w:rPr>
          <w:rStyle w:val="s6"/>
          <w:color w:val="000000"/>
          <w:sz w:val="22"/>
          <w:szCs w:val="22"/>
          <w:lang w:val="uk-UA"/>
        </w:rPr>
        <w:t xml:space="preserve"> </w:t>
      </w:r>
      <w:r w:rsidR="001D06D0" w:rsidRPr="001D06D0">
        <w:rPr>
          <w:rStyle w:val="s8"/>
          <w:color w:val="000000"/>
          <w:sz w:val="22"/>
          <w:szCs w:val="22"/>
          <w:lang w:val="uk-UA"/>
        </w:rPr>
        <w:t>Закінчила художньо-графічний</w:t>
      </w:r>
      <w:r>
        <w:rPr>
          <w:rStyle w:val="s8"/>
          <w:color w:val="000000"/>
          <w:sz w:val="22"/>
          <w:szCs w:val="22"/>
          <w:lang w:val="uk-UA"/>
        </w:rPr>
        <w:t xml:space="preserve"> </w:t>
      </w:r>
      <w:r w:rsidR="001D06D0" w:rsidRPr="001D06D0">
        <w:rPr>
          <w:rStyle w:val="s8"/>
          <w:color w:val="000000"/>
          <w:sz w:val="22"/>
          <w:szCs w:val="22"/>
          <w:lang w:val="uk-UA"/>
        </w:rPr>
        <w:t>факультет Харківського державного педагогічного інституту ім.</w:t>
      </w:r>
      <w:r>
        <w:rPr>
          <w:rStyle w:val="s8"/>
          <w:color w:val="000000"/>
          <w:sz w:val="22"/>
          <w:szCs w:val="22"/>
          <w:lang w:val="uk-UA"/>
        </w:rPr>
        <w:t xml:space="preserve"> </w:t>
      </w:r>
      <w:r w:rsidR="001D06D0" w:rsidRPr="001D06D0">
        <w:rPr>
          <w:rStyle w:val="s8"/>
          <w:color w:val="000000"/>
          <w:sz w:val="22"/>
          <w:szCs w:val="22"/>
          <w:lang w:val="uk-UA"/>
        </w:rPr>
        <w:t>Г.С.</w:t>
      </w:r>
      <w:r>
        <w:rPr>
          <w:rStyle w:val="s8"/>
          <w:color w:val="000000"/>
          <w:sz w:val="22"/>
          <w:szCs w:val="22"/>
          <w:lang w:val="uk-UA"/>
        </w:rPr>
        <w:t xml:space="preserve"> </w:t>
      </w:r>
      <w:r w:rsidR="001D06D0" w:rsidRPr="001D06D0">
        <w:rPr>
          <w:rStyle w:val="s8"/>
          <w:color w:val="000000"/>
          <w:sz w:val="22"/>
          <w:szCs w:val="22"/>
          <w:lang w:val="uk-UA"/>
        </w:rPr>
        <w:t>Сковороди.</w:t>
      </w:r>
      <w:r>
        <w:rPr>
          <w:rStyle w:val="s8"/>
          <w:color w:val="000000"/>
          <w:sz w:val="22"/>
          <w:szCs w:val="22"/>
          <w:lang w:val="uk-UA"/>
        </w:rPr>
        <w:t xml:space="preserve"> </w:t>
      </w:r>
      <w:r w:rsidR="001D06D0" w:rsidRPr="001D06D0">
        <w:rPr>
          <w:color w:val="000000"/>
          <w:sz w:val="18"/>
          <w:szCs w:val="18"/>
          <w:lang w:val="uk-UA"/>
        </w:rPr>
        <w:t xml:space="preserve">Працює викладачем у </w:t>
      </w:r>
      <w:proofErr w:type="spellStart"/>
      <w:r>
        <w:rPr>
          <w:color w:val="000000"/>
          <w:sz w:val="18"/>
          <w:szCs w:val="18"/>
          <w:lang w:val="uk-UA"/>
        </w:rPr>
        <w:t>В</w:t>
      </w:r>
      <w:r w:rsidR="001D06D0" w:rsidRPr="001D06D0">
        <w:rPr>
          <w:color w:val="000000"/>
          <w:sz w:val="18"/>
          <w:szCs w:val="18"/>
          <w:lang w:val="uk-UA"/>
        </w:rPr>
        <w:t>алківській</w:t>
      </w:r>
      <w:proofErr w:type="spellEnd"/>
      <w:r w:rsidR="001D06D0" w:rsidRPr="001D06D0">
        <w:rPr>
          <w:color w:val="000000"/>
          <w:sz w:val="18"/>
          <w:szCs w:val="18"/>
          <w:lang w:val="uk-UA"/>
        </w:rPr>
        <w:t xml:space="preserve"> дитячій школі мистецтв. Учасник щорічних традиційних виставок обласного та регіонального значення.</w:t>
      </w:r>
    </w:p>
    <w:sectPr w:rsidR="00B06AEA" w:rsidSect="00A2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D06D0"/>
    <w:rsid w:val="000A79DE"/>
    <w:rsid w:val="001D06D0"/>
    <w:rsid w:val="007B09E5"/>
    <w:rsid w:val="009A3DB9"/>
    <w:rsid w:val="00A259E8"/>
    <w:rsid w:val="00CB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D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D06D0"/>
  </w:style>
  <w:style w:type="paragraph" w:customStyle="1" w:styleId="p2">
    <w:name w:val="p2"/>
    <w:basedOn w:val="a"/>
    <w:rsid w:val="001D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D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D06D0"/>
  </w:style>
  <w:style w:type="character" w:customStyle="1" w:styleId="apple-converted-space">
    <w:name w:val="apple-converted-space"/>
    <w:basedOn w:val="a0"/>
    <w:rsid w:val="001D06D0"/>
  </w:style>
  <w:style w:type="character" w:customStyle="1" w:styleId="s3">
    <w:name w:val="s3"/>
    <w:basedOn w:val="a0"/>
    <w:rsid w:val="001D06D0"/>
  </w:style>
  <w:style w:type="paragraph" w:customStyle="1" w:styleId="p4">
    <w:name w:val="p4"/>
    <w:basedOn w:val="a"/>
    <w:rsid w:val="001D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D06D0"/>
  </w:style>
  <w:style w:type="character" w:customStyle="1" w:styleId="s6">
    <w:name w:val="s6"/>
    <w:basedOn w:val="a0"/>
    <w:rsid w:val="001D06D0"/>
  </w:style>
  <w:style w:type="paragraph" w:customStyle="1" w:styleId="p5">
    <w:name w:val="p5"/>
    <w:basedOn w:val="a"/>
    <w:rsid w:val="001D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D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D06D0"/>
  </w:style>
  <w:style w:type="paragraph" w:customStyle="1" w:styleId="p7">
    <w:name w:val="p7"/>
    <w:basedOn w:val="a"/>
    <w:rsid w:val="001D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D0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2013-12-18T10:28:00Z</dcterms:created>
  <dcterms:modified xsi:type="dcterms:W3CDTF">2013-12-18T10:57:00Z</dcterms:modified>
</cp:coreProperties>
</file>